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DF" w:rsidRPr="00331552" w:rsidRDefault="00331552">
      <w:pPr>
        <w:rPr>
          <w:rFonts w:ascii="Forte" w:hAnsi="Forte"/>
          <w:color w:val="7F7F7F" w:themeColor="text1" w:themeTint="80"/>
          <w:sz w:val="36"/>
          <w:szCs w:val="36"/>
        </w:rPr>
      </w:pPr>
      <w:r w:rsidRPr="00331552">
        <w:rPr>
          <w:rFonts w:ascii="Forte" w:hAnsi="Forte"/>
          <w:color w:val="7F7F7F" w:themeColor="text1" w:themeTint="80"/>
          <w:sz w:val="36"/>
          <w:szCs w:val="36"/>
        </w:rPr>
        <w:t xml:space="preserve">Mark </w:t>
      </w:r>
      <w:proofErr w:type="spellStart"/>
      <w:r w:rsidRPr="00331552">
        <w:rPr>
          <w:rFonts w:ascii="Forte" w:hAnsi="Forte"/>
          <w:color w:val="7F7F7F" w:themeColor="text1" w:themeTint="80"/>
          <w:sz w:val="36"/>
          <w:szCs w:val="36"/>
        </w:rPr>
        <w:t>Carls</w:t>
      </w:r>
      <w:proofErr w:type="spellEnd"/>
    </w:p>
    <w:p w:rsidR="001B4F35" w:rsidRDefault="001B4F35"/>
    <w:p w:rsidR="00331552" w:rsidRDefault="00331552">
      <w:r>
        <w:t>Me need to read more.</w:t>
      </w:r>
    </w:p>
    <w:p w:rsidR="001B4F35" w:rsidRDefault="001B4F35"/>
    <w:p w:rsidR="00197BDF" w:rsidRDefault="00197BDF"/>
    <w:p w:rsidR="00197BDF" w:rsidRDefault="00197BDF"/>
    <w:sectPr w:rsidR="00197BDF" w:rsidSect="008A47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BDF"/>
    <w:rsid w:val="00197BDF"/>
    <w:rsid w:val="001B4F35"/>
    <w:rsid w:val="00331552"/>
    <w:rsid w:val="008A4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7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>Cattaraugus Allegany BOCES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Carls</dc:creator>
  <cp:keywords/>
  <dc:description/>
  <cp:lastModifiedBy>Mark Carls</cp:lastModifiedBy>
  <cp:revision>2</cp:revision>
  <dcterms:created xsi:type="dcterms:W3CDTF">2009-07-20T19:35:00Z</dcterms:created>
  <dcterms:modified xsi:type="dcterms:W3CDTF">2009-07-20T19:35:00Z</dcterms:modified>
</cp:coreProperties>
</file>